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0"/>
        <w:gridCol w:w="4589"/>
        <w:gridCol w:w="3397"/>
      </w:tblGrid>
      <w:tr w:rsidR="00291D7E" w14:paraId="27DF7CF6" w14:textId="77777777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1F5C8B"/>
              <w:right w:val="none" w:sz="0" w:space="0" w:color="FFFFFF"/>
            </w:tcBorders>
            <w:shd w:val="clear" w:color="auto" w:fill="FFFFFF"/>
            <w:tcMar>
              <w:top w:w="40" w:type="dxa"/>
              <w:left w:w="0" w:type="dxa"/>
              <w:bottom w:w="80" w:type="dxa"/>
              <w:right w:w="0" w:type="dxa"/>
            </w:tcMar>
            <w:vAlign w:val="center"/>
          </w:tcPr>
          <w:p w14:paraId="0DCB4D89" w14:textId="77777777" w:rsidR="00291D7E" w:rsidRDefault="00000000">
            <w:r>
              <w:rPr>
                <w:noProof/>
              </w:rPr>
              <w:drawing>
                <wp:inline distT="0" distB="0" distL="0" distR="0" wp14:anchorId="3AE0B888" wp14:editId="5A1413FE">
                  <wp:extent cx="1409700" cy="952500"/>
                  <wp:effectExtent l="0" t="0" r="0" b="0"/>
                  <wp:docPr id="1" name="HDT logo" descr="HDT logo" title="HDT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0" w:type="dxa"/>
            <w:tcBorders>
              <w:top w:val="none" w:sz="0" w:space="0" w:color="FFFFFF"/>
              <w:left w:val="none" w:sz="0" w:space="0" w:color="FFFFFF"/>
              <w:bottom w:val="single" w:sz="4" w:space="0" w:color="1F5C8B"/>
              <w:right w:val="none" w:sz="0" w:space="0" w:color="FFFFFF"/>
            </w:tcBorders>
            <w:shd w:val="clear" w:color="auto" w:fill="FFFFFF"/>
            <w:tcMar>
              <w:top w:w="60" w:type="dxa"/>
              <w:left w:w="60" w:type="dxa"/>
              <w:bottom w:w="80" w:type="dxa"/>
              <w:right w:w="40" w:type="dxa"/>
            </w:tcMar>
            <w:vAlign w:val="center"/>
          </w:tcPr>
          <w:p w14:paraId="4B6A4135" w14:textId="77777777" w:rsidR="00183A88" w:rsidRPr="00632EFA" w:rsidRDefault="00183A88" w:rsidP="00183A88">
            <w:pPr>
              <w:rPr>
                <w:sz w:val="26"/>
                <w:szCs w:val="26"/>
              </w:rPr>
            </w:pPr>
            <w:r>
              <w:rPr>
                <w:b/>
                <w:bCs/>
                <w:color w:val="1F5C8B"/>
                <w:sz w:val="26"/>
                <w:szCs w:val="26"/>
              </w:rPr>
              <w:t xml:space="preserve">HDT s.r.o.                                                            </w:t>
            </w:r>
          </w:p>
          <w:p w14:paraId="4654702F" w14:textId="77777777" w:rsidR="00183A88" w:rsidRDefault="00183A88" w:rsidP="00183A88">
            <w:r>
              <w:rPr>
                <w:i/>
                <w:iCs/>
                <w:color w:val="555555"/>
                <w:sz w:val="15"/>
                <w:szCs w:val="15"/>
              </w:rPr>
              <w:t>Servisní oddělení – revize zdravotnických přístrojů</w:t>
            </w:r>
          </w:p>
          <w:p w14:paraId="3060A46D" w14:textId="77777777" w:rsidR="00183A88" w:rsidRDefault="00183A88" w:rsidP="00183A88">
            <w:r>
              <w:rPr>
                <w:color w:val="555555"/>
                <w:sz w:val="15"/>
                <w:szCs w:val="15"/>
              </w:rPr>
              <w:t>Nedabyle 12, 370 06 Nedabyle</w:t>
            </w:r>
          </w:p>
          <w:p w14:paraId="0690ABEA" w14:textId="77777777" w:rsidR="00183A88" w:rsidRDefault="00183A88" w:rsidP="00183A88">
            <w:r>
              <w:rPr>
                <w:color w:val="555555"/>
                <w:sz w:val="15"/>
                <w:szCs w:val="15"/>
              </w:rPr>
              <w:t xml:space="preserve">IČ: 280 65 </w:t>
            </w:r>
            <w:proofErr w:type="gramStart"/>
            <w:r>
              <w:rPr>
                <w:color w:val="555555"/>
                <w:sz w:val="15"/>
                <w:szCs w:val="15"/>
              </w:rPr>
              <w:t>425  |</w:t>
            </w:r>
            <w:proofErr w:type="gramEnd"/>
            <w:r>
              <w:rPr>
                <w:color w:val="555555"/>
                <w:sz w:val="15"/>
                <w:szCs w:val="15"/>
              </w:rPr>
              <w:t xml:space="preserve">  DIČ: CZ280 65 </w:t>
            </w:r>
            <w:proofErr w:type="gramStart"/>
            <w:r>
              <w:rPr>
                <w:color w:val="555555"/>
                <w:sz w:val="15"/>
                <w:szCs w:val="15"/>
              </w:rPr>
              <w:t>425  |</w:t>
            </w:r>
            <w:proofErr w:type="gramEnd"/>
            <w:r>
              <w:rPr>
                <w:color w:val="555555"/>
                <w:sz w:val="15"/>
                <w:szCs w:val="15"/>
              </w:rPr>
              <w:t xml:space="preserve">  </w:t>
            </w:r>
            <w:hyperlink r:id="rId6" w:history="1">
              <w:r>
                <w:rPr>
                  <w:rStyle w:val="Hypertextovodkaz"/>
                  <w:sz w:val="15"/>
                  <w:szCs w:val="15"/>
                </w:rPr>
                <w:t>www.hdtdental.cz</w:t>
              </w:r>
            </w:hyperlink>
          </w:p>
          <w:p w14:paraId="771FD9F7" w14:textId="77777777" w:rsidR="00291D7E" w:rsidRDefault="00183A88" w:rsidP="00183A88">
            <w:r>
              <w:rPr>
                <w:color w:val="555555"/>
                <w:sz w:val="15"/>
                <w:szCs w:val="15"/>
              </w:rPr>
              <w:t xml:space="preserve">Tel.: +420 387 221 </w:t>
            </w:r>
            <w:proofErr w:type="gramStart"/>
            <w:r>
              <w:rPr>
                <w:color w:val="555555"/>
                <w:sz w:val="15"/>
                <w:szCs w:val="15"/>
              </w:rPr>
              <w:t>441  |</w:t>
            </w:r>
            <w:proofErr w:type="gramEnd"/>
            <w:r>
              <w:rPr>
                <w:color w:val="555555"/>
                <w:sz w:val="15"/>
                <w:szCs w:val="15"/>
              </w:rPr>
              <w:t xml:space="preserve">  servis@hdtdental.cz</w:t>
            </w:r>
          </w:p>
        </w:tc>
        <w:tc>
          <w:tcPr>
            <w:tcW w:w="3406" w:type="dxa"/>
            <w:tcBorders>
              <w:top w:val="none" w:sz="0" w:space="0" w:color="FFFFFF"/>
              <w:left w:val="none" w:sz="0" w:space="0" w:color="FFFFFF"/>
              <w:bottom w:val="single" w:sz="4" w:space="0" w:color="1F5C8B"/>
              <w:right w:val="none" w:sz="0" w:space="0" w:color="FFFFFF"/>
            </w:tcBorders>
            <w:shd w:val="clear" w:color="auto" w:fill="FFFFFF"/>
            <w:tcMar>
              <w:top w:w="60" w:type="dxa"/>
              <w:left w:w="0" w:type="dxa"/>
              <w:bottom w:w="80" w:type="dxa"/>
              <w:right w:w="40" w:type="dxa"/>
            </w:tcMar>
            <w:vAlign w:val="bottom"/>
          </w:tcPr>
          <w:p w14:paraId="1BF9CE25" w14:textId="77777777" w:rsidR="00A2255F" w:rsidRPr="00284AA5" w:rsidRDefault="00A2255F" w:rsidP="00A2255F">
            <w:pPr>
              <w:jc w:val="right"/>
            </w:pPr>
            <w:r>
              <w:rPr>
                <w:color w:val="555555"/>
                <w:sz w:val="15"/>
                <w:szCs w:val="15"/>
              </w:rPr>
              <w:t>Evidenční číslo SÚJB: 318230</w:t>
            </w:r>
          </w:p>
          <w:p w14:paraId="59662D31" w14:textId="77777777" w:rsidR="00291D7E" w:rsidRDefault="00000000">
            <w:pPr>
              <w:jc w:val="right"/>
            </w:pPr>
            <w:r>
              <w:rPr>
                <w:color w:val="555555"/>
                <w:sz w:val="15"/>
                <w:szCs w:val="15"/>
              </w:rPr>
              <w:t>Registrační číslo pro servis ZP: 032301</w:t>
            </w:r>
          </w:p>
          <w:p w14:paraId="3FE0A324" w14:textId="77777777" w:rsidR="00291D7E" w:rsidRDefault="00000000">
            <w:pPr>
              <w:jc w:val="right"/>
            </w:pPr>
            <w:r>
              <w:rPr>
                <w:color w:val="555555"/>
                <w:sz w:val="15"/>
                <w:szCs w:val="15"/>
              </w:rPr>
              <w:t>Ohlášené činnosti: distributor, servis</w:t>
            </w:r>
          </w:p>
        </w:tc>
      </w:tr>
    </w:tbl>
    <w:p w14:paraId="43C9BDE3" w14:textId="77777777" w:rsidR="00291D7E" w:rsidRDefault="00291D7E"/>
    <w:p w14:paraId="2D86831C" w14:textId="77777777" w:rsidR="00291D7E" w:rsidRDefault="00000000">
      <w:pPr>
        <w:spacing w:before="120" w:after="40"/>
        <w:jc w:val="center"/>
      </w:pPr>
      <w:r>
        <w:rPr>
          <w:b/>
          <w:bCs/>
          <w:color w:val="1F5C8B"/>
          <w:sz w:val="36"/>
          <w:szCs w:val="36"/>
        </w:rPr>
        <w:t>PROTOKOL</w:t>
      </w:r>
    </w:p>
    <w:p w14:paraId="1C609441" w14:textId="77777777" w:rsidR="00291D7E" w:rsidRDefault="00000000">
      <w:pPr>
        <w:spacing w:after="40"/>
        <w:jc w:val="center"/>
      </w:pPr>
      <w:r>
        <w:rPr>
          <w:b/>
          <w:bCs/>
          <w:color w:val="1F5C8B"/>
          <w:sz w:val="26"/>
          <w:szCs w:val="26"/>
        </w:rPr>
        <w:t>O BEZPEČNOSTNĚ TECHNICKÉ KONTROLE</w:t>
      </w:r>
      <w:r w:rsidR="00771F9F">
        <w:rPr>
          <w:b/>
          <w:bCs/>
          <w:color w:val="1F5C8B"/>
          <w:sz w:val="26"/>
          <w:szCs w:val="26"/>
        </w:rPr>
        <w:t xml:space="preserve"> A PROVĚŘENÍ</w:t>
      </w:r>
    </w:p>
    <w:p w14:paraId="4024353D" w14:textId="77777777" w:rsidR="00291D7E" w:rsidRDefault="00000000">
      <w:pPr>
        <w:spacing w:after="20"/>
        <w:jc w:val="center"/>
      </w:pPr>
      <w:r>
        <w:rPr>
          <w:i/>
          <w:iCs/>
          <w:color w:val="444444"/>
          <w:sz w:val="22"/>
          <w:szCs w:val="22"/>
        </w:rPr>
        <w:t>zdravotnického elektrického přístroje</w:t>
      </w:r>
    </w:p>
    <w:p w14:paraId="481B44C5" w14:textId="77777777" w:rsidR="00291D7E" w:rsidRDefault="00000000">
      <w:pPr>
        <w:spacing w:after="120"/>
        <w:jc w:val="center"/>
      </w:pPr>
      <w:r>
        <w:rPr>
          <w:color w:val="666666"/>
        </w:rPr>
        <w:t>dle §45 zák. č. 375/2022 Sb.  resp. zákona č. 241/2024 Sb.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2503"/>
        <w:gridCol w:w="2600"/>
        <w:gridCol w:w="2503"/>
      </w:tblGrid>
      <w:tr w:rsidR="00291D7E" w14:paraId="3CE9DD75" w14:textId="77777777">
        <w:tc>
          <w:tcPr>
            <w:tcW w:w="10206" w:type="dxa"/>
            <w:gridSpan w:val="4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1F5C8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92A0AB6" w14:textId="77777777" w:rsidR="00291D7E" w:rsidRDefault="00000000">
            <w:r>
              <w:rPr>
                <w:b/>
                <w:bCs/>
                <w:color w:val="FFFFFF"/>
                <w:sz w:val="20"/>
                <w:szCs w:val="20"/>
              </w:rPr>
              <w:t>Popis zdravotnického prostředku</w:t>
            </w:r>
          </w:p>
        </w:tc>
      </w:tr>
      <w:tr w:rsidR="00291D7E" w14:paraId="40545B7C" w14:textId="77777777"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2E19636" w14:textId="77777777" w:rsidR="00291D7E" w:rsidRDefault="00000000">
            <w:r>
              <w:rPr>
                <w:b/>
                <w:bCs/>
              </w:rPr>
              <w:t>Název přístroje:</w:t>
            </w:r>
          </w:p>
        </w:tc>
        <w:tc>
          <w:tcPr>
            <w:tcW w:w="250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34C851C" w14:textId="36BAA63B" w:rsidR="00291D7E" w:rsidRDefault="005808EA">
            <w:r w:rsidRPr="005808EA">
              <w:rPr>
                <w:color w:val="auto"/>
              </w:rPr>
              <w:t>${</w:t>
            </w:r>
            <w:proofErr w:type="spellStart"/>
            <w:r>
              <w:rPr>
                <w:color w:val="auto"/>
              </w:rPr>
              <w:t>pristroj_nazev</w:t>
            </w:r>
            <w:proofErr w:type="spellEnd"/>
            <w:r w:rsidRPr="005808EA">
              <w:rPr>
                <w:color w:val="auto"/>
              </w:rPr>
              <w:t>}</w:t>
            </w:r>
          </w:p>
        </w:tc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399B67CD" w14:textId="77777777" w:rsidR="00291D7E" w:rsidRDefault="00000000">
            <w:r>
              <w:rPr>
                <w:b/>
                <w:bCs/>
              </w:rPr>
              <w:t>Výrobní číslo (S/N):</w:t>
            </w:r>
          </w:p>
        </w:tc>
        <w:tc>
          <w:tcPr>
            <w:tcW w:w="250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9E9FB24" w14:textId="069C5D31" w:rsidR="00291D7E" w:rsidRDefault="005808EA">
            <w:r w:rsidRPr="005808EA">
              <w:rPr>
                <w:color w:val="auto"/>
              </w:rPr>
              <w:t>${</w:t>
            </w:r>
            <w:proofErr w:type="spellStart"/>
            <w:r>
              <w:rPr>
                <w:color w:val="auto"/>
              </w:rPr>
              <w:t>sn</w:t>
            </w:r>
            <w:proofErr w:type="spellEnd"/>
            <w:r w:rsidRPr="005808EA">
              <w:rPr>
                <w:color w:val="auto"/>
              </w:rPr>
              <w:t>}</w:t>
            </w:r>
          </w:p>
        </w:tc>
      </w:tr>
      <w:tr w:rsidR="00291D7E" w14:paraId="28FA6A9F" w14:textId="77777777"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F4681DB" w14:textId="77777777" w:rsidR="00291D7E" w:rsidRDefault="00183A88">
            <w:r>
              <w:rPr>
                <w:b/>
                <w:bCs/>
              </w:rPr>
              <w:t>Typ přístroje:</w:t>
            </w:r>
          </w:p>
        </w:tc>
        <w:tc>
          <w:tcPr>
            <w:tcW w:w="250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EF09848" w14:textId="77777777" w:rsidR="00291D7E" w:rsidRDefault="00291D7E">
            <w:r>
              <w:rPr>
                <w:color w:val="auto"/>
              </w:rPr>
              <w:t>Mikroskop</w:t>
            </w:r>
          </w:p>
        </w:tc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F0EE761" w14:textId="77777777" w:rsidR="00291D7E" w:rsidRDefault="00000000">
            <w:r>
              <w:rPr>
                <w:b/>
                <w:bCs/>
              </w:rPr>
              <w:t>Výrobce:</w:t>
            </w:r>
          </w:p>
        </w:tc>
        <w:tc>
          <w:tcPr>
            <w:tcW w:w="250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79CF83A6" w14:textId="0662C3D0" w:rsidR="00291D7E" w:rsidRDefault="005808EA">
            <w:r w:rsidRPr="005808EA">
              <w:rPr>
                <w:color w:val="auto"/>
              </w:rPr>
              <w:t>${</w:t>
            </w:r>
            <w:proofErr w:type="spellStart"/>
            <w:r>
              <w:rPr>
                <w:color w:val="auto"/>
              </w:rPr>
              <w:t>vyrobce</w:t>
            </w:r>
            <w:r>
              <w:rPr>
                <w:color w:val="auto"/>
              </w:rPr>
              <w:t>_nazev</w:t>
            </w:r>
            <w:proofErr w:type="spellEnd"/>
            <w:r w:rsidRPr="005808EA">
              <w:rPr>
                <w:color w:val="auto"/>
              </w:rPr>
              <w:t>}</w:t>
            </w:r>
          </w:p>
        </w:tc>
      </w:tr>
    </w:tbl>
    <w:p w14:paraId="29D91E38" w14:textId="77777777" w:rsidR="00291D7E" w:rsidRDefault="00291D7E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606"/>
      </w:tblGrid>
      <w:tr w:rsidR="00291D7E" w14:paraId="1F95A828" w14:textId="77777777">
        <w:tc>
          <w:tcPr>
            <w:tcW w:w="10206" w:type="dxa"/>
            <w:gridSpan w:val="2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1F5C8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96916A0" w14:textId="77777777" w:rsidR="00291D7E" w:rsidRDefault="00000000">
            <w:r>
              <w:rPr>
                <w:b/>
                <w:bCs/>
                <w:color w:val="FFFFFF"/>
                <w:sz w:val="20"/>
                <w:szCs w:val="20"/>
              </w:rPr>
              <w:t>Provozovatel a místo instalace</w:t>
            </w:r>
          </w:p>
        </w:tc>
      </w:tr>
      <w:tr w:rsidR="00291D7E" w14:paraId="72617C47" w14:textId="77777777"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B60CA91" w14:textId="77777777" w:rsidR="00291D7E" w:rsidRDefault="00000000">
            <w:r>
              <w:rPr>
                <w:b/>
                <w:bCs/>
              </w:rPr>
              <w:t>Provozovatel:</w:t>
            </w:r>
          </w:p>
        </w:tc>
        <w:tc>
          <w:tcPr>
            <w:tcW w:w="76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B47F3D1" w14:textId="37ADC792" w:rsidR="00291D7E" w:rsidRDefault="005808EA">
            <w:r w:rsidRPr="005808EA">
              <w:rPr>
                <w:color w:val="auto"/>
              </w:rPr>
              <w:t>${</w:t>
            </w:r>
            <w:r>
              <w:rPr>
                <w:color w:val="auto"/>
              </w:rPr>
              <w:t>zakaznik</w:t>
            </w:r>
            <w:r>
              <w:rPr>
                <w:color w:val="auto"/>
              </w:rPr>
              <w:t>_nazev</w:t>
            </w:r>
            <w:r w:rsidRPr="005808EA">
              <w:rPr>
                <w:color w:val="auto"/>
              </w:rPr>
              <w:t>}</w:t>
            </w:r>
          </w:p>
        </w:tc>
      </w:tr>
      <w:tr w:rsidR="00291D7E" w14:paraId="1E28430D" w14:textId="77777777"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20E9AA74" w14:textId="77777777" w:rsidR="00291D7E" w:rsidRPr="00A2255F" w:rsidRDefault="00000000">
            <w:pPr>
              <w:rPr>
                <w:vertAlign w:val="superscript"/>
              </w:rPr>
            </w:pPr>
            <w:r>
              <w:rPr>
                <w:b/>
                <w:bCs/>
              </w:rPr>
              <w:t>Místo instalace:</w:t>
            </w:r>
          </w:p>
        </w:tc>
        <w:tc>
          <w:tcPr>
            <w:tcW w:w="76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F3CE4F4" w14:textId="77777777" w:rsidR="00291D7E" w:rsidRDefault="00291D7E"/>
        </w:tc>
      </w:tr>
    </w:tbl>
    <w:p w14:paraId="09A11E78" w14:textId="77777777" w:rsidR="00291D7E" w:rsidRDefault="00291D7E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2503"/>
        <w:gridCol w:w="2600"/>
        <w:gridCol w:w="2503"/>
      </w:tblGrid>
      <w:tr w:rsidR="00291D7E" w14:paraId="6A56A85E" w14:textId="77777777">
        <w:tc>
          <w:tcPr>
            <w:tcW w:w="10206" w:type="dxa"/>
            <w:gridSpan w:val="4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1F5C8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51AA5C8" w14:textId="77777777" w:rsidR="00291D7E" w:rsidRDefault="00000000">
            <w:r>
              <w:rPr>
                <w:b/>
                <w:bCs/>
                <w:color w:val="FFFFFF"/>
                <w:sz w:val="20"/>
                <w:szCs w:val="20"/>
              </w:rPr>
              <w:t>Identifikace kontroly</w:t>
            </w:r>
          </w:p>
        </w:tc>
      </w:tr>
      <w:tr w:rsidR="00291D7E" w14:paraId="45F79973" w14:textId="77777777"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9861FA1" w14:textId="77777777" w:rsidR="00291D7E" w:rsidRDefault="00000000">
            <w:r>
              <w:rPr>
                <w:b/>
                <w:bCs/>
              </w:rPr>
              <w:t>K výkazu práce č.:</w:t>
            </w:r>
          </w:p>
        </w:tc>
        <w:tc>
          <w:tcPr>
            <w:tcW w:w="250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978122B" w14:textId="77777777" w:rsidR="00291D7E" w:rsidRDefault="00291D7E"/>
        </w:tc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E5DDBAE" w14:textId="77777777" w:rsidR="00291D7E" w:rsidRDefault="00000000">
            <w:r>
              <w:rPr>
                <w:b/>
                <w:bCs/>
              </w:rPr>
              <w:t>Datum BTK:</w:t>
            </w:r>
          </w:p>
        </w:tc>
        <w:tc>
          <w:tcPr>
            <w:tcW w:w="250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1C176CF" w14:textId="77777777" w:rsidR="00291D7E" w:rsidRDefault="00291D7E"/>
        </w:tc>
      </w:tr>
      <w:tr w:rsidR="00291D7E" w14:paraId="6858EC7B" w14:textId="77777777"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6C697BC" w14:textId="77777777" w:rsidR="00291D7E" w:rsidRDefault="00000000">
            <w:r>
              <w:rPr>
                <w:b/>
                <w:bCs/>
              </w:rPr>
              <w:t>Prověření provedl:</w:t>
            </w:r>
          </w:p>
        </w:tc>
        <w:tc>
          <w:tcPr>
            <w:tcW w:w="7606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BB7E1A9" w14:textId="77777777" w:rsidR="00291D7E" w:rsidRDefault="00291D7E"/>
        </w:tc>
      </w:tr>
    </w:tbl>
    <w:p w14:paraId="36750D97" w14:textId="77777777" w:rsidR="00291D7E" w:rsidRDefault="00291D7E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2250"/>
        <w:gridCol w:w="3756"/>
      </w:tblGrid>
      <w:tr w:rsidR="00291D7E" w14:paraId="194E14DC" w14:textId="77777777">
        <w:trPr>
          <w:cantSplit/>
        </w:trPr>
        <w:tc>
          <w:tcPr>
            <w:tcW w:w="10206" w:type="dxa"/>
            <w:gridSpan w:val="3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1F5C8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3972AB4" w14:textId="77777777" w:rsidR="00291D7E" w:rsidRDefault="00000000">
            <w:pPr>
              <w:keepNext/>
              <w:keepLines/>
            </w:pPr>
            <w:r>
              <w:rPr>
                <w:b/>
                <w:bCs/>
                <w:color w:val="FFFFFF"/>
                <w:sz w:val="20"/>
                <w:szCs w:val="20"/>
              </w:rPr>
              <w:t>Kontrolní úkony BTK</w:t>
            </w:r>
          </w:p>
        </w:tc>
      </w:tr>
      <w:tr w:rsidR="00291D7E" w14:paraId="5F5A2C05" w14:textId="77777777">
        <w:trPr>
          <w:cantSplit/>
        </w:trPr>
        <w:tc>
          <w:tcPr>
            <w:tcW w:w="4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6382EAC0" w14:textId="77777777" w:rsidR="00291D7E" w:rsidRPr="000E53A5" w:rsidRDefault="00000000">
            <w:pPr>
              <w:keepNext/>
              <w:keepLines/>
            </w:pPr>
            <w:r w:rsidRPr="000E53A5">
              <w:rPr>
                <w:b/>
                <w:bCs/>
              </w:rPr>
              <w:t>Kontrolovaná položka</w:t>
            </w:r>
          </w:p>
        </w:tc>
        <w:tc>
          <w:tcPr>
            <w:tcW w:w="22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3074B5BF" w14:textId="77777777" w:rsidR="00291D7E" w:rsidRPr="000E53A5" w:rsidRDefault="00000000">
            <w:pPr>
              <w:keepNext/>
              <w:keepLines/>
            </w:pPr>
            <w:r w:rsidRPr="000E53A5">
              <w:rPr>
                <w:b/>
                <w:bCs/>
              </w:rPr>
              <w:t>Výsledek</w:t>
            </w:r>
          </w:p>
        </w:tc>
        <w:tc>
          <w:tcPr>
            <w:tcW w:w="375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86D2CBE" w14:textId="2FE4E405" w:rsidR="00291D7E" w:rsidRPr="000E53A5" w:rsidRDefault="002C538B">
            <w:pPr>
              <w:keepNext/>
              <w:keepLines/>
            </w:pPr>
            <w:r w:rsidRPr="000E53A5">
              <w:rPr>
                <w:b/>
                <w:bCs/>
              </w:rPr>
              <w:t>Hodnota / Poznámka</w:t>
            </w:r>
          </w:p>
        </w:tc>
      </w:tr>
      <w:tr w:rsidR="00291D7E" w14:paraId="39F24A3C" w14:textId="77777777">
        <w:trPr>
          <w:cantSplit/>
        </w:trPr>
        <w:tc>
          <w:tcPr>
            <w:tcW w:w="10206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8F0F8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157A219" w14:textId="77777777" w:rsidR="00291D7E" w:rsidRPr="00D807E8" w:rsidRDefault="00000000">
            <w:pPr>
              <w:keepNext/>
              <w:keepLines/>
            </w:pPr>
            <w:r>
              <w:rPr>
                <w:b/>
                <w:bCs/>
                <w:color w:val="1F5C8B"/>
                <w:sz w:val="17"/>
                <w:szCs w:val="17"/>
              </w:rPr>
              <w:t>Kontrola stavu</w:t>
            </w:r>
          </w:p>
        </w:tc>
      </w:tr>
      <w:tr w:rsidR="00291D7E" w14:paraId="5FD84401" w14:textId="77777777">
        <w:trPr>
          <w:cantSplit/>
        </w:trPr>
        <w:tc>
          <w:tcPr>
            <w:tcW w:w="4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1F16BFA2" w14:textId="77777777" w:rsidR="00291D7E" w:rsidRPr="00D807E8" w:rsidRDefault="00000000">
            <w:pPr>
              <w:keepNext/>
              <w:keepLines/>
            </w:pPr>
            <w:r>
              <w:rPr>
                <w:sz w:val="17"/>
                <w:szCs w:val="17"/>
              </w:rPr>
              <w:t>Kontrola kabelu napájení</w:t>
            </w:r>
          </w:p>
        </w:tc>
        <w:tc>
          <w:tcPr>
            <w:tcW w:w="22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C2698A" w14:textId="77777777" w:rsidR="00291D7E" w:rsidRPr="00D807E8" w:rsidRDefault="00000000">
            <w:pPr>
              <w:keepNext/>
              <w:keepLines/>
              <w:jc w:val="center"/>
            </w:pPr>
            <w:r>
              <w:rPr>
                <w:sz w:val="17"/>
                <w:szCs w:val="17"/>
              </w:rPr>
              <w:t>☐ Splňuje   ☐ Nesplňuje</w:t>
            </w:r>
          </w:p>
        </w:tc>
        <w:tc>
          <w:tcPr>
            <w:tcW w:w="375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2B57BC1C" w14:textId="77777777" w:rsidR="00291D7E" w:rsidRPr="00D807E8" w:rsidRDefault="00291D7E">
            <w:pPr>
              <w:keepNext/>
              <w:keepLines/>
            </w:pPr>
          </w:p>
        </w:tc>
      </w:tr>
      <w:tr w:rsidR="00291D7E" w14:paraId="0B1487CE" w14:textId="77777777">
        <w:trPr>
          <w:cantSplit/>
        </w:trPr>
        <w:tc>
          <w:tcPr>
            <w:tcW w:w="4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3D95EC90" w14:textId="77777777" w:rsidR="00291D7E" w:rsidRPr="00D807E8" w:rsidRDefault="00000000">
            <w:pPr>
              <w:keepNext/>
              <w:keepLines/>
            </w:pPr>
            <w:r>
              <w:rPr>
                <w:sz w:val="17"/>
                <w:szCs w:val="17"/>
              </w:rPr>
              <w:t>Kontrola pantografického ramene</w:t>
            </w:r>
          </w:p>
        </w:tc>
        <w:tc>
          <w:tcPr>
            <w:tcW w:w="22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A11FAA" w14:textId="77777777" w:rsidR="00291D7E" w:rsidRPr="00D807E8" w:rsidRDefault="00000000">
            <w:pPr>
              <w:keepNext/>
              <w:keepLines/>
              <w:jc w:val="center"/>
            </w:pPr>
            <w:r>
              <w:rPr>
                <w:sz w:val="17"/>
                <w:szCs w:val="17"/>
              </w:rPr>
              <w:t>☐ Splňuje   ☐ Nesplňuje</w:t>
            </w:r>
          </w:p>
        </w:tc>
        <w:tc>
          <w:tcPr>
            <w:tcW w:w="375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2F487DF2" w14:textId="77777777" w:rsidR="00291D7E" w:rsidRPr="00D807E8" w:rsidRDefault="00291D7E">
            <w:pPr>
              <w:keepNext/>
              <w:keepLines/>
            </w:pPr>
          </w:p>
        </w:tc>
      </w:tr>
      <w:tr w:rsidR="00291D7E" w14:paraId="1BB9C06F" w14:textId="77777777">
        <w:trPr>
          <w:cantSplit/>
        </w:trPr>
        <w:tc>
          <w:tcPr>
            <w:tcW w:w="4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2DAAA9FA" w14:textId="77777777" w:rsidR="00291D7E" w:rsidRPr="00D807E8" w:rsidRDefault="00000000">
            <w:pPr>
              <w:keepNext/>
              <w:keepLines/>
            </w:pPr>
            <w:r>
              <w:rPr>
                <w:sz w:val="17"/>
                <w:szCs w:val="17"/>
              </w:rPr>
              <w:t>Kontrola pohybu os mikroskopové hlavy</w:t>
            </w:r>
          </w:p>
        </w:tc>
        <w:tc>
          <w:tcPr>
            <w:tcW w:w="22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47A1E2" w14:textId="77777777" w:rsidR="00291D7E" w:rsidRPr="00D807E8" w:rsidRDefault="00000000">
            <w:pPr>
              <w:keepNext/>
              <w:keepLines/>
              <w:jc w:val="center"/>
            </w:pPr>
            <w:r>
              <w:rPr>
                <w:sz w:val="17"/>
                <w:szCs w:val="17"/>
              </w:rPr>
              <w:t>☐ Splňuje   ☐ Nesplňuje</w:t>
            </w:r>
          </w:p>
        </w:tc>
        <w:tc>
          <w:tcPr>
            <w:tcW w:w="375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621A0835" w14:textId="77777777" w:rsidR="00291D7E" w:rsidRPr="00D807E8" w:rsidRDefault="00291D7E">
            <w:pPr>
              <w:keepNext/>
              <w:keepLines/>
            </w:pPr>
          </w:p>
        </w:tc>
      </w:tr>
      <w:tr w:rsidR="00291D7E" w14:paraId="44D3ED1F" w14:textId="77777777">
        <w:trPr>
          <w:cantSplit/>
        </w:trPr>
        <w:tc>
          <w:tcPr>
            <w:tcW w:w="4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40181A5F" w14:textId="77777777" w:rsidR="00291D7E" w:rsidRPr="00D807E8" w:rsidRDefault="00000000">
            <w:pPr>
              <w:keepNext/>
              <w:keepLines/>
            </w:pPr>
            <w:r>
              <w:rPr>
                <w:sz w:val="17"/>
                <w:szCs w:val="17"/>
              </w:rPr>
              <w:t xml:space="preserve">Kontrola </w:t>
            </w:r>
            <w:proofErr w:type="spellStart"/>
            <w:r>
              <w:rPr>
                <w:sz w:val="17"/>
                <w:szCs w:val="17"/>
              </w:rPr>
              <w:t>variofocusu</w:t>
            </w:r>
            <w:proofErr w:type="spellEnd"/>
            <w:r>
              <w:rPr>
                <w:sz w:val="17"/>
                <w:szCs w:val="17"/>
              </w:rPr>
              <w:t xml:space="preserve"> s dotažením</w:t>
            </w:r>
          </w:p>
        </w:tc>
        <w:tc>
          <w:tcPr>
            <w:tcW w:w="22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B88341" w14:textId="77777777" w:rsidR="00291D7E" w:rsidRPr="00D807E8" w:rsidRDefault="00000000">
            <w:pPr>
              <w:keepNext/>
              <w:keepLines/>
              <w:jc w:val="center"/>
            </w:pPr>
            <w:r>
              <w:rPr>
                <w:sz w:val="17"/>
                <w:szCs w:val="17"/>
              </w:rPr>
              <w:t>☐ Splňuje   ☐ Nesplňuje</w:t>
            </w:r>
          </w:p>
        </w:tc>
        <w:tc>
          <w:tcPr>
            <w:tcW w:w="375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7C903F28" w14:textId="77777777" w:rsidR="00291D7E" w:rsidRPr="00D807E8" w:rsidRDefault="00291D7E">
            <w:pPr>
              <w:keepNext/>
              <w:keepLines/>
            </w:pPr>
          </w:p>
        </w:tc>
      </w:tr>
      <w:tr w:rsidR="00291D7E" w14:paraId="396E6D79" w14:textId="77777777">
        <w:trPr>
          <w:cantSplit/>
        </w:trPr>
        <w:tc>
          <w:tcPr>
            <w:tcW w:w="4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113CA764" w14:textId="77777777" w:rsidR="00291D7E" w:rsidRPr="00D807E8" w:rsidRDefault="00000000">
            <w:pPr>
              <w:keepNext/>
              <w:keepLines/>
            </w:pPr>
            <w:r>
              <w:rPr>
                <w:sz w:val="17"/>
                <w:szCs w:val="17"/>
              </w:rPr>
              <w:t>Kontrola krokového zvětšení</w:t>
            </w:r>
          </w:p>
        </w:tc>
        <w:tc>
          <w:tcPr>
            <w:tcW w:w="22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EE54BC" w14:textId="77777777" w:rsidR="00291D7E" w:rsidRPr="00D807E8" w:rsidRDefault="00000000">
            <w:pPr>
              <w:keepNext/>
              <w:keepLines/>
              <w:jc w:val="center"/>
            </w:pPr>
            <w:r>
              <w:rPr>
                <w:sz w:val="17"/>
                <w:szCs w:val="17"/>
              </w:rPr>
              <w:t>☐ Splňuje   ☐ Nesplňuje</w:t>
            </w:r>
          </w:p>
        </w:tc>
        <w:tc>
          <w:tcPr>
            <w:tcW w:w="375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78358CFB" w14:textId="77777777" w:rsidR="00291D7E" w:rsidRPr="00D807E8" w:rsidRDefault="00291D7E">
            <w:pPr>
              <w:keepNext/>
              <w:keepLines/>
            </w:pPr>
          </w:p>
        </w:tc>
      </w:tr>
      <w:tr w:rsidR="00291D7E" w14:paraId="7E5679EC" w14:textId="77777777">
        <w:trPr>
          <w:cantSplit/>
        </w:trPr>
        <w:tc>
          <w:tcPr>
            <w:tcW w:w="4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5C6A9133" w14:textId="77777777" w:rsidR="00291D7E" w:rsidRPr="00D807E8" w:rsidRDefault="00000000">
            <w:r>
              <w:rPr>
                <w:sz w:val="17"/>
                <w:szCs w:val="17"/>
              </w:rPr>
              <w:t>Kontrola dotykového panelu</w:t>
            </w:r>
          </w:p>
        </w:tc>
        <w:tc>
          <w:tcPr>
            <w:tcW w:w="22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512DFC" w14:textId="77777777" w:rsidR="00291D7E" w:rsidRPr="00D807E8" w:rsidRDefault="00000000">
            <w:pPr>
              <w:jc w:val="center"/>
            </w:pPr>
            <w:r>
              <w:rPr>
                <w:sz w:val="17"/>
                <w:szCs w:val="17"/>
              </w:rPr>
              <w:t>☐ Splňuje   ☐ Nesplňuje</w:t>
            </w:r>
          </w:p>
        </w:tc>
        <w:tc>
          <w:tcPr>
            <w:tcW w:w="375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685E224B" w14:textId="77777777" w:rsidR="00291D7E" w:rsidRPr="00D807E8" w:rsidRDefault="00291D7E"/>
        </w:tc>
      </w:tr>
      <w:tr w:rsidR="00291D7E" w14:paraId="7B0F643E" w14:textId="77777777">
        <w:trPr>
          <w:cantSplit/>
        </w:trPr>
        <w:tc>
          <w:tcPr>
            <w:tcW w:w="10206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8F0F8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6905B67" w14:textId="77777777" w:rsidR="00291D7E" w:rsidRPr="00D807E8" w:rsidRDefault="00000000">
            <w:pPr>
              <w:keepNext/>
              <w:keepLines/>
            </w:pPr>
            <w:r>
              <w:rPr>
                <w:b/>
                <w:bCs/>
                <w:color w:val="1F5C8B"/>
                <w:sz w:val="17"/>
                <w:szCs w:val="17"/>
              </w:rPr>
              <w:t>Mobilní platforma</w:t>
            </w:r>
          </w:p>
        </w:tc>
      </w:tr>
      <w:tr w:rsidR="00291D7E" w14:paraId="1EB15967" w14:textId="77777777">
        <w:trPr>
          <w:cantSplit/>
        </w:trPr>
        <w:tc>
          <w:tcPr>
            <w:tcW w:w="4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188598F6" w14:textId="77777777" w:rsidR="00291D7E" w:rsidRPr="00D807E8" w:rsidRDefault="00000000">
            <w:pPr>
              <w:keepNext/>
              <w:keepLines/>
            </w:pPr>
            <w:r>
              <w:rPr>
                <w:sz w:val="17"/>
                <w:szCs w:val="17"/>
              </w:rPr>
              <w:t>Kontrola pohybu a aretace platformy</w:t>
            </w:r>
          </w:p>
        </w:tc>
        <w:tc>
          <w:tcPr>
            <w:tcW w:w="22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49C159" w14:textId="77777777" w:rsidR="00291D7E" w:rsidRPr="00D807E8" w:rsidRDefault="00000000">
            <w:pPr>
              <w:keepNext/>
              <w:keepLines/>
              <w:jc w:val="center"/>
            </w:pPr>
            <w:r>
              <w:rPr>
                <w:sz w:val="17"/>
                <w:szCs w:val="17"/>
              </w:rPr>
              <w:t>☐ Splňuje   ☐ Nesplňuje</w:t>
            </w:r>
          </w:p>
        </w:tc>
        <w:tc>
          <w:tcPr>
            <w:tcW w:w="375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208B6513" w14:textId="77777777" w:rsidR="00291D7E" w:rsidRPr="00D807E8" w:rsidRDefault="00291D7E">
            <w:pPr>
              <w:keepNext/>
              <w:keepLines/>
            </w:pPr>
          </w:p>
        </w:tc>
      </w:tr>
      <w:tr w:rsidR="00291D7E" w14:paraId="225415E5" w14:textId="77777777">
        <w:trPr>
          <w:cantSplit/>
        </w:trPr>
        <w:tc>
          <w:tcPr>
            <w:tcW w:w="4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14BF938C" w14:textId="77777777" w:rsidR="00291D7E" w:rsidRPr="00D807E8" w:rsidRDefault="00000000">
            <w:r>
              <w:rPr>
                <w:sz w:val="17"/>
                <w:szCs w:val="17"/>
              </w:rPr>
              <w:t>Kontrola upevnění spodního závaží</w:t>
            </w:r>
          </w:p>
        </w:tc>
        <w:tc>
          <w:tcPr>
            <w:tcW w:w="22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8C0E25" w14:textId="77777777" w:rsidR="00291D7E" w:rsidRPr="00D807E8" w:rsidRDefault="00000000">
            <w:pPr>
              <w:jc w:val="center"/>
            </w:pPr>
            <w:r>
              <w:rPr>
                <w:sz w:val="17"/>
                <w:szCs w:val="17"/>
              </w:rPr>
              <w:t>☐ Splňuje   ☐ Nesplňuje</w:t>
            </w:r>
          </w:p>
        </w:tc>
        <w:tc>
          <w:tcPr>
            <w:tcW w:w="375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5C076254" w14:textId="77777777" w:rsidR="00291D7E" w:rsidRPr="00D807E8" w:rsidRDefault="00291D7E"/>
        </w:tc>
      </w:tr>
      <w:tr w:rsidR="00291D7E" w14:paraId="2CB6907D" w14:textId="77777777">
        <w:trPr>
          <w:cantSplit/>
        </w:trPr>
        <w:tc>
          <w:tcPr>
            <w:tcW w:w="10206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8F0F8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0ED8C2D1" w14:textId="77777777" w:rsidR="00291D7E" w:rsidRPr="00D807E8" w:rsidRDefault="00000000">
            <w:pPr>
              <w:keepNext/>
              <w:keepLines/>
            </w:pPr>
            <w:r>
              <w:rPr>
                <w:b/>
                <w:bCs/>
                <w:color w:val="1F5C8B"/>
                <w:sz w:val="17"/>
                <w:szCs w:val="17"/>
              </w:rPr>
              <w:t>Osvětlení</w:t>
            </w:r>
          </w:p>
        </w:tc>
      </w:tr>
      <w:tr w:rsidR="00291D7E" w14:paraId="3E3772DD" w14:textId="77777777">
        <w:trPr>
          <w:cantSplit/>
        </w:trPr>
        <w:tc>
          <w:tcPr>
            <w:tcW w:w="4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72D1C69A" w14:textId="77777777" w:rsidR="00291D7E" w:rsidRPr="00D807E8" w:rsidRDefault="00000000">
            <w:pPr>
              <w:keepNext/>
              <w:keepLines/>
            </w:pPr>
            <w:r>
              <w:rPr>
                <w:sz w:val="17"/>
                <w:szCs w:val="17"/>
              </w:rPr>
              <w:t>LED bez chyb při plném výkonu</w:t>
            </w:r>
          </w:p>
        </w:tc>
        <w:tc>
          <w:tcPr>
            <w:tcW w:w="22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BCEED0" w14:textId="77777777" w:rsidR="00291D7E" w:rsidRPr="00D807E8" w:rsidRDefault="00000000">
            <w:pPr>
              <w:keepNext/>
              <w:keepLines/>
              <w:jc w:val="center"/>
            </w:pPr>
            <w:r>
              <w:rPr>
                <w:sz w:val="17"/>
                <w:szCs w:val="17"/>
              </w:rPr>
              <w:t>☐ Splňuje   ☐ Nesplňuje</w:t>
            </w:r>
          </w:p>
        </w:tc>
        <w:tc>
          <w:tcPr>
            <w:tcW w:w="375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0F229EEC" w14:textId="77777777" w:rsidR="00291D7E" w:rsidRPr="00D807E8" w:rsidRDefault="00291D7E">
            <w:pPr>
              <w:keepNext/>
              <w:keepLines/>
            </w:pPr>
          </w:p>
        </w:tc>
      </w:tr>
      <w:tr w:rsidR="00291D7E" w14:paraId="4DE57041" w14:textId="77777777">
        <w:trPr>
          <w:cantSplit/>
        </w:trPr>
        <w:tc>
          <w:tcPr>
            <w:tcW w:w="4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703E6BCA" w14:textId="77777777" w:rsidR="00291D7E" w:rsidRPr="00D807E8" w:rsidRDefault="00000000">
            <w:r>
              <w:rPr>
                <w:sz w:val="17"/>
                <w:szCs w:val="17"/>
              </w:rPr>
              <w:t>Světelné filtry OK</w:t>
            </w:r>
          </w:p>
        </w:tc>
        <w:tc>
          <w:tcPr>
            <w:tcW w:w="22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A069E" w14:textId="77777777" w:rsidR="00291D7E" w:rsidRPr="00D807E8" w:rsidRDefault="00000000">
            <w:pPr>
              <w:jc w:val="center"/>
            </w:pPr>
            <w:r>
              <w:rPr>
                <w:sz w:val="17"/>
                <w:szCs w:val="17"/>
              </w:rPr>
              <w:t>☐ Splňuje   ☐ Nesplňuje</w:t>
            </w:r>
          </w:p>
        </w:tc>
        <w:tc>
          <w:tcPr>
            <w:tcW w:w="375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6C9C93F8" w14:textId="77777777" w:rsidR="00291D7E" w:rsidRPr="00D807E8" w:rsidRDefault="00291D7E"/>
        </w:tc>
      </w:tr>
      <w:tr w:rsidR="00291D7E" w14:paraId="67C61381" w14:textId="77777777">
        <w:trPr>
          <w:cantSplit/>
        </w:trPr>
        <w:tc>
          <w:tcPr>
            <w:tcW w:w="10206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8F0F8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76103B76" w14:textId="77777777" w:rsidR="00291D7E" w:rsidRPr="00D807E8" w:rsidRDefault="00000000">
            <w:pPr>
              <w:keepNext/>
              <w:keepLines/>
            </w:pPr>
            <w:r>
              <w:rPr>
                <w:b/>
                <w:bCs/>
                <w:color w:val="1F5C8B"/>
                <w:sz w:val="17"/>
                <w:szCs w:val="17"/>
              </w:rPr>
              <w:t>Optika</w:t>
            </w:r>
          </w:p>
        </w:tc>
      </w:tr>
      <w:tr w:rsidR="00291D7E" w14:paraId="6A6E1AC5" w14:textId="77777777">
        <w:trPr>
          <w:cantSplit/>
        </w:trPr>
        <w:tc>
          <w:tcPr>
            <w:tcW w:w="4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34E71C99" w14:textId="77777777" w:rsidR="00291D7E" w:rsidRPr="00D807E8" w:rsidRDefault="00000000">
            <w:r>
              <w:rPr>
                <w:sz w:val="17"/>
                <w:szCs w:val="17"/>
              </w:rPr>
              <w:t>Bez větších nečistot</w:t>
            </w:r>
          </w:p>
        </w:tc>
        <w:tc>
          <w:tcPr>
            <w:tcW w:w="225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40E02B" w14:textId="77777777" w:rsidR="00291D7E" w:rsidRPr="00D807E8" w:rsidRDefault="00000000">
            <w:pPr>
              <w:jc w:val="center"/>
            </w:pPr>
            <w:r>
              <w:rPr>
                <w:sz w:val="17"/>
                <w:szCs w:val="17"/>
              </w:rPr>
              <w:t>☐ Splňuje   ☐ Nesplňuje</w:t>
            </w:r>
          </w:p>
        </w:tc>
        <w:tc>
          <w:tcPr>
            <w:tcW w:w="375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50E48924" w14:textId="77777777" w:rsidR="00291D7E" w:rsidRPr="00D807E8" w:rsidRDefault="00291D7E"/>
        </w:tc>
      </w:tr>
    </w:tbl>
    <w:p w14:paraId="0CF612DC" w14:textId="77777777" w:rsidR="00291D7E" w:rsidRDefault="00291D7E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291D7E" w14:paraId="0959B2CF" w14:textId="77777777">
        <w:trPr>
          <w:cantSplit/>
        </w:trPr>
        <w:tc>
          <w:tcPr>
            <w:tcW w:w="10206" w:type="dxa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1F5C8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73E3A91" w14:textId="77777777" w:rsidR="00291D7E" w:rsidRDefault="00000000">
            <w:pPr>
              <w:keepNext/>
              <w:keepLines/>
            </w:pPr>
            <w:r>
              <w:rPr>
                <w:b/>
                <w:bCs/>
                <w:color w:val="FFFFFF"/>
                <w:sz w:val="20"/>
                <w:szCs w:val="20"/>
              </w:rPr>
              <w:t>Poznámky</w:t>
            </w:r>
          </w:p>
        </w:tc>
      </w:tr>
      <w:tr w:rsidR="00291D7E" w14:paraId="060E54FC" w14:textId="77777777">
        <w:trPr>
          <w:cantSplit/>
        </w:trPr>
        <w:tc>
          <w:tcPr>
            <w:tcW w:w="102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180" w:type="dxa"/>
              <w:right w:w="140" w:type="dxa"/>
            </w:tcMar>
          </w:tcPr>
          <w:p w14:paraId="512D526A" w14:textId="77777777" w:rsidR="00291D7E" w:rsidRDefault="00291D7E">
            <w:pPr>
              <w:keepNext/>
              <w:keepLines/>
            </w:pPr>
          </w:p>
          <w:p w14:paraId="52BF9495" w14:textId="77777777" w:rsidR="00291D7E" w:rsidRDefault="00291D7E">
            <w:pPr>
              <w:keepNext/>
              <w:keepLines/>
            </w:pPr>
          </w:p>
          <w:p w14:paraId="1AB3FD6F" w14:textId="77777777" w:rsidR="00291D7E" w:rsidRDefault="00291D7E"/>
        </w:tc>
      </w:tr>
    </w:tbl>
    <w:p w14:paraId="6EDEE9DD" w14:textId="77777777" w:rsidR="00291D7E" w:rsidRDefault="00291D7E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4806"/>
      </w:tblGrid>
      <w:tr w:rsidR="00771F9F" w14:paraId="44B859B3" w14:textId="77777777" w:rsidTr="00832604">
        <w:trPr>
          <w:cantSplit/>
        </w:trPr>
        <w:tc>
          <w:tcPr>
            <w:tcW w:w="10206" w:type="dxa"/>
            <w:gridSpan w:val="2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1F5C8B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78BEA477" w14:textId="77777777" w:rsidR="00771F9F" w:rsidRDefault="00771F9F" w:rsidP="00832604">
            <w:pPr>
              <w:keepNext/>
              <w:keepLines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Splnění požadavků radiační ochrany</w:t>
            </w:r>
          </w:p>
        </w:tc>
      </w:tr>
      <w:tr w:rsidR="00771F9F" w14:paraId="144FA215" w14:textId="77777777" w:rsidTr="00832604">
        <w:trPr>
          <w:cantSplit/>
        </w:trPr>
        <w:tc>
          <w:tcPr>
            <w:tcW w:w="5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6F55F43A" w14:textId="77777777" w:rsidR="00771F9F" w:rsidRDefault="00771F9F" w:rsidP="00832604">
            <w:pPr>
              <w:keepNext/>
              <w:keepLines/>
            </w:pPr>
            <w:r>
              <w:t>Výrobek pracuje v kompletu se zdrojem ionizujícího záření:</w:t>
            </w:r>
          </w:p>
        </w:tc>
        <w:tc>
          <w:tcPr>
            <w:tcW w:w="48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4F874ADB" w14:textId="77777777" w:rsidR="00771F9F" w:rsidRDefault="00771F9F" w:rsidP="00832604">
            <w:pPr>
              <w:keepNext/>
              <w:keepLines/>
            </w:pPr>
            <w:proofErr w:type="gramStart"/>
            <w:r>
              <w:rPr>
                <w:rFonts w:ascii="Segoe UI Symbol" w:hAnsi="Segoe UI Symbol" w:cs="Segoe UI Symbol"/>
                <w:b/>
                <w:bCs/>
              </w:rPr>
              <w:t>☐</w:t>
            </w:r>
            <w:r>
              <w:rPr>
                <w:b/>
                <w:bCs/>
              </w:rPr>
              <w:t xml:space="preserve">  ANO</w:t>
            </w:r>
            <w:proofErr w:type="gramEnd"/>
            <w:r>
              <w:rPr>
                <w:b/>
                <w:bCs/>
              </w:rPr>
              <w:t xml:space="preserve">          </w:t>
            </w:r>
            <w:proofErr w:type="gramStart"/>
            <w:r>
              <w:rPr>
                <w:rFonts w:ascii="Segoe UI Symbol" w:hAnsi="Segoe UI Symbol" w:cs="Segoe UI Symbol"/>
                <w:b/>
                <w:bCs/>
              </w:rPr>
              <w:t>☐</w:t>
            </w:r>
            <w:r>
              <w:rPr>
                <w:b/>
                <w:bCs/>
              </w:rPr>
              <w:t xml:space="preserve">  NE</w:t>
            </w:r>
            <w:proofErr w:type="gramEnd"/>
          </w:p>
        </w:tc>
      </w:tr>
      <w:tr w:rsidR="00771F9F" w14:paraId="438B268E" w14:textId="77777777" w:rsidTr="00832604">
        <w:trPr>
          <w:cantSplit/>
        </w:trPr>
        <w:tc>
          <w:tcPr>
            <w:tcW w:w="5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E09B008" w14:textId="77777777" w:rsidR="00771F9F" w:rsidRDefault="00771F9F" w:rsidP="00832604">
            <w:pPr>
              <w:keepNext/>
              <w:keepLines/>
            </w:pPr>
            <w:r>
              <w:rPr>
                <w:b/>
                <w:bCs/>
              </w:rPr>
              <w:t>Vyhodnocení zkoušky (slovní popis):</w:t>
            </w:r>
          </w:p>
        </w:tc>
        <w:tc>
          <w:tcPr>
            <w:tcW w:w="48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4B309C8" w14:textId="77777777" w:rsidR="00771F9F" w:rsidRDefault="00771F9F" w:rsidP="00832604">
            <w:r>
              <w:t>Je v souladu.</w:t>
            </w:r>
          </w:p>
        </w:tc>
      </w:tr>
    </w:tbl>
    <w:p w14:paraId="4C52FAD0" w14:textId="77777777" w:rsidR="00771F9F" w:rsidRDefault="00771F9F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291D7E" w14:paraId="3AD7E1D6" w14:textId="77777777">
        <w:trPr>
          <w:cantSplit/>
        </w:trPr>
        <w:tc>
          <w:tcPr>
            <w:tcW w:w="10206" w:type="dxa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1F5C8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6CE69D" w14:textId="77777777" w:rsidR="00291D7E" w:rsidRDefault="00000000">
            <w:pPr>
              <w:keepNext/>
              <w:keepLines/>
            </w:pPr>
            <w:r>
              <w:rPr>
                <w:b/>
                <w:bCs/>
                <w:color w:val="FFFFFF"/>
                <w:sz w:val="20"/>
                <w:szCs w:val="20"/>
              </w:rPr>
              <w:t>Celkové vyhodnocení</w:t>
            </w:r>
          </w:p>
        </w:tc>
      </w:tr>
      <w:tr w:rsidR="00291D7E" w14:paraId="1BB65D3D" w14:textId="77777777">
        <w:trPr>
          <w:cantSplit/>
        </w:trPr>
        <w:tc>
          <w:tcPr>
            <w:tcW w:w="102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6FFAF8E" w14:textId="77777777" w:rsidR="00291D7E" w:rsidRDefault="00000000">
            <w:pPr>
              <w:keepNext/>
              <w:keepLines/>
            </w:pPr>
            <w:r>
              <w:t>Potvrzujeme, že na uvedeném přístroji byly provedeny všechny výrobcem předepsané preventivní prohlídky v souladu s návodem k použití.</w:t>
            </w:r>
          </w:p>
          <w:p w14:paraId="19FE81C7" w14:textId="77777777" w:rsidR="00291D7E" w:rsidRDefault="00291D7E">
            <w:pPr>
              <w:keepNext/>
              <w:keepLines/>
            </w:pPr>
          </w:p>
          <w:p w14:paraId="53C562B1" w14:textId="77777777" w:rsidR="00291D7E" w:rsidRDefault="00000000">
            <w:pPr>
              <w:keepNext/>
              <w:keepLines/>
            </w:pPr>
            <w:r>
              <w:rPr>
                <w:b/>
                <w:bCs/>
              </w:rPr>
              <w:t>Slovní vyhodnocení stavu zdravotnického prostředku:</w:t>
            </w:r>
          </w:p>
          <w:p w14:paraId="5668115E" w14:textId="77777777" w:rsidR="00291D7E" w:rsidRDefault="00000000">
            <w:pPr>
              <w:keepNext/>
              <w:keepLines/>
            </w:pPr>
            <w:r>
              <w:t>Výrobek splňuje požadavky dle §45 zák. č. 375/2022 Sb. (resp. 241/2024 Sb.).</w:t>
            </w:r>
          </w:p>
          <w:p w14:paraId="716F20A8" w14:textId="77777777" w:rsidR="00291D7E" w:rsidRDefault="00291D7E">
            <w:pPr>
              <w:keepNext/>
              <w:keepLines/>
            </w:pPr>
          </w:p>
          <w:p w14:paraId="4F44C13F" w14:textId="77777777" w:rsidR="00291D7E" w:rsidRDefault="00000000">
            <w:r>
              <w:t xml:space="preserve">Po provedení všech uvedených testů nebyly nalezeny žádné závady v souladu s požadavky a metodickými pokyny výrobce, a proto </w:t>
            </w:r>
            <w:r>
              <w:rPr>
                <w:b/>
                <w:bCs/>
              </w:rPr>
              <w:t>VYHOVUJE dalšímu použití.</w:t>
            </w:r>
          </w:p>
        </w:tc>
      </w:tr>
    </w:tbl>
    <w:p w14:paraId="3E23AE59" w14:textId="77777777" w:rsidR="00291D7E" w:rsidRDefault="00291D7E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5206"/>
      </w:tblGrid>
      <w:tr w:rsidR="00771F9F" w14:paraId="4A58B5D8" w14:textId="77777777" w:rsidTr="00832604">
        <w:trPr>
          <w:cantSplit/>
        </w:trPr>
        <w:tc>
          <w:tcPr>
            <w:tcW w:w="10206" w:type="dxa"/>
            <w:gridSpan w:val="2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1F5C8B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79E46738" w14:textId="77777777" w:rsidR="00771F9F" w:rsidRDefault="00771F9F" w:rsidP="00832604">
            <w:pPr>
              <w:keepNext/>
              <w:keepLines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Identifikace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prověřovatele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a zákazníka</w:t>
            </w:r>
          </w:p>
        </w:tc>
      </w:tr>
      <w:tr w:rsidR="00771F9F" w14:paraId="7339C2E9" w14:textId="77777777" w:rsidTr="00832604">
        <w:trPr>
          <w:cantSplit/>
          <w:trHeight w:val="1107"/>
        </w:trPr>
        <w:tc>
          <w:tcPr>
            <w:tcW w:w="5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120" w:type="dxa"/>
              <w:right w:w="140" w:type="dxa"/>
            </w:tcMar>
          </w:tcPr>
          <w:p w14:paraId="48450BE4" w14:textId="77777777" w:rsidR="00771F9F" w:rsidRDefault="00771F9F" w:rsidP="00832604">
            <w:pPr>
              <w:keepNext/>
              <w:keepLines/>
            </w:pPr>
            <w:r>
              <w:rPr>
                <w:b/>
                <w:bCs/>
              </w:rPr>
              <w:t>Jméno a podpis technika:</w:t>
            </w:r>
          </w:p>
          <w:p w14:paraId="1BE5FD4D" w14:textId="77777777" w:rsidR="00771F9F" w:rsidRDefault="00771F9F" w:rsidP="00832604">
            <w:pPr>
              <w:keepNext/>
              <w:keepLines/>
            </w:pPr>
          </w:p>
          <w:p w14:paraId="613333C9" w14:textId="77777777" w:rsidR="00771F9F" w:rsidRDefault="00771F9F" w:rsidP="00832604">
            <w:pPr>
              <w:keepNext/>
              <w:keepLines/>
            </w:pPr>
          </w:p>
          <w:p w14:paraId="0456846F" w14:textId="77777777" w:rsidR="00771F9F" w:rsidRDefault="00771F9F" w:rsidP="00832604">
            <w:pPr>
              <w:keepNext/>
              <w:keepLines/>
            </w:pPr>
          </w:p>
          <w:p w14:paraId="062344B5" w14:textId="77777777" w:rsidR="00771F9F" w:rsidRDefault="00771F9F" w:rsidP="00832604">
            <w:pPr>
              <w:keepNext/>
              <w:keepLines/>
            </w:pPr>
            <w:r>
              <w:rPr>
                <w:color w:val="888888"/>
              </w:rPr>
              <w:t>................................................................</w:t>
            </w:r>
          </w:p>
        </w:tc>
        <w:tc>
          <w:tcPr>
            <w:tcW w:w="52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120" w:type="dxa"/>
              <w:right w:w="140" w:type="dxa"/>
            </w:tcMar>
          </w:tcPr>
          <w:p w14:paraId="120F97F1" w14:textId="77777777" w:rsidR="00771F9F" w:rsidRDefault="00771F9F" w:rsidP="00832604">
            <w:pPr>
              <w:keepNext/>
              <w:keepLines/>
            </w:pPr>
            <w:r>
              <w:rPr>
                <w:b/>
                <w:bCs/>
              </w:rPr>
              <w:t>Jméno a podpis zákazníka:</w:t>
            </w:r>
          </w:p>
          <w:p w14:paraId="7B44B743" w14:textId="77777777" w:rsidR="00771F9F" w:rsidRDefault="00771F9F" w:rsidP="00832604">
            <w:pPr>
              <w:keepNext/>
              <w:keepLines/>
            </w:pPr>
          </w:p>
          <w:p w14:paraId="163786D2" w14:textId="77777777" w:rsidR="00771F9F" w:rsidRDefault="00771F9F" w:rsidP="00832604">
            <w:pPr>
              <w:keepNext/>
              <w:keepLines/>
              <w:rPr>
                <w:color w:val="888888"/>
              </w:rPr>
            </w:pPr>
          </w:p>
          <w:p w14:paraId="6B3BD4F8" w14:textId="77777777" w:rsidR="00771F9F" w:rsidRDefault="00771F9F" w:rsidP="00832604">
            <w:pPr>
              <w:keepNext/>
              <w:keepLines/>
              <w:rPr>
                <w:color w:val="888888"/>
              </w:rPr>
            </w:pPr>
          </w:p>
          <w:p w14:paraId="71660E26" w14:textId="77777777" w:rsidR="00771F9F" w:rsidRDefault="00771F9F" w:rsidP="00832604">
            <w:pPr>
              <w:keepNext/>
              <w:keepLines/>
            </w:pPr>
            <w:r>
              <w:rPr>
                <w:color w:val="888888"/>
              </w:rPr>
              <w:t>................................................................</w:t>
            </w:r>
          </w:p>
        </w:tc>
      </w:tr>
      <w:tr w:rsidR="00771F9F" w14:paraId="3A39AF9D" w14:textId="77777777" w:rsidTr="00832604">
        <w:trPr>
          <w:cantSplit/>
          <w:trHeight w:val="423"/>
        </w:trPr>
        <w:tc>
          <w:tcPr>
            <w:tcW w:w="5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bottom"/>
          </w:tcPr>
          <w:p w14:paraId="09F74F45" w14:textId="77777777" w:rsidR="00771F9F" w:rsidRDefault="00771F9F" w:rsidP="00832604">
            <w:pPr>
              <w:keepNext/>
              <w:keepLines/>
            </w:pPr>
            <w:r>
              <w:rPr>
                <w:b/>
                <w:bCs/>
              </w:rPr>
              <w:t xml:space="preserve">Datum: </w:t>
            </w:r>
            <w:r>
              <w:rPr>
                <w:color w:val="888888"/>
              </w:rPr>
              <w:t>.......................................</w:t>
            </w:r>
          </w:p>
        </w:tc>
        <w:tc>
          <w:tcPr>
            <w:tcW w:w="52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FA8CFD2" w14:textId="77777777" w:rsidR="00771F9F" w:rsidRDefault="00771F9F" w:rsidP="00832604">
            <w:r>
              <w:rPr>
                <w:b/>
                <w:bCs/>
              </w:rPr>
              <w:t xml:space="preserve">Termín následného prověření: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12 měsíců  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24 měsíců</w:t>
            </w:r>
          </w:p>
        </w:tc>
      </w:tr>
    </w:tbl>
    <w:p w14:paraId="5212EB7B" w14:textId="77777777" w:rsidR="00EB4B00" w:rsidRDefault="00EB4B00"/>
    <w:sectPr w:rsidR="00EB4B00">
      <w:pgSz w:w="11906" w:h="16838"/>
      <w:pgMar w:top="850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61B30"/>
    <w:multiLevelType w:val="hybridMultilevel"/>
    <w:tmpl w:val="6E2043B0"/>
    <w:lvl w:ilvl="0" w:tplc="2E7CB404">
      <w:start w:val="1"/>
      <w:numFmt w:val="bullet"/>
      <w:lvlText w:val="●"/>
      <w:lvlJc w:val="left"/>
      <w:pPr>
        <w:ind w:left="720" w:hanging="360"/>
      </w:pPr>
    </w:lvl>
    <w:lvl w:ilvl="1" w:tplc="97B81940">
      <w:start w:val="1"/>
      <w:numFmt w:val="bullet"/>
      <w:lvlText w:val="○"/>
      <w:lvlJc w:val="left"/>
      <w:pPr>
        <w:ind w:left="1440" w:hanging="360"/>
      </w:pPr>
    </w:lvl>
    <w:lvl w:ilvl="2" w:tplc="F49C9B3C">
      <w:start w:val="1"/>
      <w:numFmt w:val="bullet"/>
      <w:lvlText w:val="■"/>
      <w:lvlJc w:val="left"/>
      <w:pPr>
        <w:ind w:left="2160" w:hanging="360"/>
      </w:pPr>
    </w:lvl>
    <w:lvl w:ilvl="3" w:tplc="BFA479F2">
      <w:start w:val="1"/>
      <w:numFmt w:val="bullet"/>
      <w:lvlText w:val="●"/>
      <w:lvlJc w:val="left"/>
      <w:pPr>
        <w:ind w:left="2880" w:hanging="360"/>
      </w:pPr>
    </w:lvl>
    <w:lvl w:ilvl="4" w:tplc="BC94080A">
      <w:start w:val="1"/>
      <w:numFmt w:val="bullet"/>
      <w:lvlText w:val="○"/>
      <w:lvlJc w:val="left"/>
      <w:pPr>
        <w:ind w:left="3600" w:hanging="360"/>
      </w:pPr>
    </w:lvl>
    <w:lvl w:ilvl="5" w:tplc="C016AC1A">
      <w:start w:val="1"/>
      <w:numFmt w:val="bullet"/>
      <w:lvlText w:val="■"/>
      <w:lvlJc w:val="left"/>
      <w:pPr>
        <w:ind w:left="4320" w:hanging="360"/>
      </w:pPr>
    </w:lvl>
    <w:lvl w:ilvl="6" w:tplc="F97CA05C">
      <w:start w:val="1"/>
      <w:numFmt w:val="bullet"/>
      <w:lvlText w:val="●"/>
      <w:lvlJc w:val="left"/>
      <w:pPr>
        <w:ind w:left="5040" w:hanging="360"/>
      </w:pPr>
    </w:lvl>
    <w:lvl w:ilvl="7" w:tplc="88B6434A">
      <w:start w:val="1"/>
      <w:numFmt w:val="bullet"/>
      <w:lvlText w:val="●"/>
      <w:lvlJc w:val="left"/>
      <w:pPr>
        <w:ind w:left="5760" w:hanging="360"/>
      </w:pPr>
    </w:lvl>
    <w:lvl w:ilvl="8" w:tplc="C472FBD4">
      <w:start w:val="1"/>
      <w:numFmt w:val="bullet"/>
      <w:lvlText w:val="●"/>
      <w:lvlJc w:val="left"/>
      <w:pPr>
        <w:ind w:left="6480" w:hanging="360"/>
      </w:pPr>
    </w:lvl>
  </w:abstractNum>
  <w:num w:numId="1" w16cid:durableId="2647006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7E"/>
    <w:rsid w:val="00022E22"/>
    <w:rsid w:val="000E53A5"/>
    <w:rsid w:val="00106CCE"/>
    <w:rsid w:val="00183A88"/>
    <w:rsid w:val="00291D7E"/>
    <w:rsid w:val="002C538B"/>
    <w:rsid w:val="005808EA"/>
    <w:rsid w:val="007534B8"/>
    <w:rsid w:val="00771F9F"/>
    <w:rsid w:val="008A1BDA"/>
    <w:rsid w:val="009B2C05"/>
    <w:rsid w:val="00A2255F"/>
    <w:rsid w:val="00AA3D21"/>
    <w:rsid w:val="00B101B5"/>
    <w:rsid w:val="00D807E8"/>
    <w:rsid w:val="00EB4B00"/>
    <w:rsid w:val="00F7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EC7D2"/>
  <w15:docId w15:val="{F7A524C2-1650-3444-9A67-3458A7DF4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sz w:val="18"/>
        <w:szCs w:val="18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dtdental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Tomas Macek</cp:lastModifiedBy>
  <cp:revision>2</cp:revision>
  <dcterms:created xsi:type="dcterms:W3CDTF">2026-06-19T12:21:00Z</dcterms:created>
  <dcterms:modified xsi:type="dcterms:W3CDTF">2026-06-19T12:21:00Z</dcterms:modified>
</cp:coreProperties>
</file>